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48B9" w14:textId="04C43C8F" w:rsidR="003C59C1" w:rsidRDefault="00D852F5" w:rsidP="002A680A">
      <w:pPr>
        <w:pStyle w:val="Kop1"/>
      </w:pPr>
      <w:r>
        <w:t xml:space="preserve">Eindopdracht bij het vak MGV </w:t>
      </w:r>
    </w:p>
    <w:p w14:paraId="0DF16412" w14:textId="0098BAFE" w:rsidR="00D852F5" w:rsidRDefault="00D852F5"/>
    <w:p w14:paraId="7E4A5B71" w14:textId="554E4AA1" w:rsidR="00D852F5" w:rsidRDefault="00415A2A" w:rsidP="00D852F5">
      <w:pPr>
        <w:pStyle w:val="Lijstalinea"/>
        <w:numPr>
          <w:ilvl w:val="0"/>
          <w:numId w:val="1"/>
        </w:numPr>
      </w:pPr>
      <w:r>
        <w:t>V</w:t>
      </w:r>
      <w:r w:rsidR="00D852F5">
        <w:t>erslag met daarin de</w:t>
      </w:r>
      <w:r>
        <w:t xml:space="preserve"> 12 verplichte items: </w:t>
      </w:r>
      <w:r w:rsidR="00D852F5">
        <w:t xml:space="preserve">zie hieronder </w:t>
      </w:r>
    </w:p>
    <w:p w14:paraId="42806EBE" w14:textId="3791DA01" w:rsidR="00D852F5" w:rsidRDefault="00D852F5" w:rsidP="00D852F5">
      <w:pPr>
        <w:pStyle w:val="Lijstalinea"/>
        <w:numPr>
          <w:ilvl w:val="0"/>
          <w:numId w:val="1"/>
        </w:numPr>
      </w:pPr>
      <w:r>
        <w:t>Je</w:t>
      </w:r>
      <w:r w:rsidR="00D028D7">
        <w:t xml:space="preserve"> kunt in de praktijk verschillende gesprekstechnieken toepassen en herkennen in een ‘</w:t>
      </w:r>
      <w:proofErr w:type="spellStart"/>
      <w:r w:rsidR="00D028D7">
        <w:t>rolplay</w:t>
      </w:r>
      <w:proofErr w:type="spellEnd"/>
      <w:r w:rsidR="00D028D7">
        <w:t xml:space="preserve">’ a.d.h.v. een casus i.s.m. een klasgenoot en de docent. </w:t>
      </w:r>
      <w:r>
        <w:t xml:space="preserve"> </w:t>
      </w:r>
    </w:p>
    <w:p w14:paraId="656F4CFE" w14:textId="578595C4" w:rsidR="00D852F5" w:rsidRDefault="00D852F5" w:rsidP="00D852F5"/>
    <w:p w14:paraId="3ACF673B" w14:textId="79CDA589" w:rsidR="00D852F5" w:rsidRDefault="00D852F5" w:rsidP="00D852F5">
      <w:r>
        <w:t>V</w:t>
      </w:r>
      <w:r w:rsidR="00D028D7">
        <w:t>erplichte onderdelen in het v</w:t>
      </w:r>
      <w:r>
        <w:t xml:space="preserve">erslag </w:t>
      </w:r>
      <w:r w:rsidR="00D028D7">
        <w:t>:</w:t>
      </w:r>
      <w:r>
        <w:t xml:space="preserve"> </w:t>
      </w:r>
    </w:p>
    <w:p w14:paraId="53E2DC87" w14:textId="7CB171D8" w:rsidR="00D852F5" w:rsidRDefault="00D852F5" w:rsidP="00D852F5">
      <w:pPr>
        <w:pStyle w:val="Lijstalinea"/>
        <w:numPr>
          <w:ilvl w:val="0"/>
          <w:numId w:val="2"/>
        </w:numPr>
      </w:pPr>
      <w:r>
        <w:t>Voorkant met je naam/ klas en een foto waaraan jij denkt bij MGV? (les 3)</w:t>
      </w:r>
    </w:p>
    <w:p w14:paraId="44EF0D77" w14:textId="3489FC54" w:rsidR="00D852F5" w:rsidRDefault="00D852F5" w:rsidP="00D852F5">
      <w:pPr>
        <w:pStyle w:val="Lijstalinea"/>
        <w:numPr>
          <w:ilvl w:val="0"/>
          <w:numId w:val="2"/>
        </w:numPr>
      </w:pPr>
      <w:r>
        <w:t>Inleiding: je legt uit wat MGV betekent. (les 1)  (zie thema 7 in je boek.)</w:t>
      </w:r>
    </w:p>
    <w:p w14:paraId="2CA1F217" w14:textId="74D1B819" w:rsidR="00D852F5" w:rsidRDefault="00D852F5" w:rsidP="00D852F5">
      <w:pPr>
        <w:pStyle w:val="Lijstalinea"/>
        <w:numPr>
          <w:ilvl w:val="0"/>
          <w:numId w:val="2"/>
        </w:numPr>
      </w:pPr>
      <w:r>
        <w:t xml:space="preserve">Verwerk het gedicht van </w:t>
      </w:r>
      <w:r w:rsidRPr="00D852F5">
        <w:rPr>
          <w:i/>
          <w:iCs/>
        </w:rPr>
        <w:t xml:space="preserve">Luisteren – Leo </w:t>
      </w:r>
      <w:proofErr w:type="spellStart"/>
      <w:r w:rsidRPr="00D852F5">
        <w:rPr>
          <w:i/>
          <w:iCs/>
        </w:rPr>
        <w:t>Buscaglia</w:t>
      </w:r>
      <w:proofErr w:type="spellEnd"/>
      <w:r>
        <w:rPr>
          <w:i/>
          <w:iCs/>
        </w:rPr>
        <w:t xml:space="preserve"> </w:t>
      </w:r>
      <w:r w:rsidRPr="00D852F5">
        <w:t>in je verslag</w:t>
      </w:r>
      <w:r>
        <w:t xml:space="preserve"> en geef aan hoe dit linkt met MGV? (les 1) </w:t>
      </w:r>
    </w:p>
    <w:p w14:paraId="300CD832" w14:textId="703C2797" w:rsidR="00D852F5" w:rsidRDefault="00D852F5" w:rsidP="00D852F5">
      <w:pPr>
        <w:pStyle w:val="Lijstalinea"/>
        <w:numPr>
          <w:ilvl w:val="0"/>
          <w:numId w:val="2"/>
        </w:numPr>
      </w:pPr>
      <w:r>
        <w:t>Je geeft aan voor wie MGV geschikt is en voor wie niet (les 1)</w:t>
      </w:r>
    </w:p>
    <w:p w14:paraId="581D4D7E" w14:textId="2C4836C2" w:rsidR="00D852F5" w:rsidRDefault="00D852F5" w:rsidP="00D852F5">
      <w:pPr>
        <w:pStyle w:val="Lijstalinea"/>
        <w:numPr>
          <w:ilvl w:val="0"/>
          <w:numId w:val="2"/>
        </w:numPr>
      </w:pPr>
      <w:r>
        <w:t xml:space="preserve">Je legt het verschil uit tussen intrinsieke en extrinsieke motivatie (les 1) </w:t>
      </w:r>
    </w:p>
    <w:p w14:paraId="0D67FC70" w14:textId="05E94F34" w:rsidR="00D852F5" w:rsidRDefault="00D852F5" w:rsidP="00D852F5">
      <w:pPr>
        <w:pStyle w:val="Lijstalinea"/>
        <w:numPr>
          <w:ilvl w:val="0"/>
          <w:numId w:val="2"/>
        </w:numPr>
      </w:pPr>
      <w:r>
        <w:t>Je legt uit van ambivalentie is en je geeft hierbij een voorbeeld van jezelf (les 2)</w:t>
      </w:r>
    </w:p>
    <w:p w14:paraId="4A9E0C7E" w14:textId="2C908514" w:rsidR="00D852F5" w:rsidRDefault="00D852F5" w:rsidP="00D852F5">
      <w:pPr>
        <w:pStyle w:val="Lijstalinea"/>
        <w:numPr>
          <w:ilvl w:val="0"/>
          <w:numId w:val="2"/>
        </w:numPr>
      </w:pPr>
      <w:r>
        <w:t xml:space="preserve">Je legt uit wat verandertaal is en geeft hiervan 5 zelfbedachte voorbeelden (denk aan de </w:t>
      </w:r>
      <w:proofErr w:type="spellStart"/>
      <w:r>
        <w:t>kahoot</w:t>
      </w:r>
      <w:proofErr w:type="spellEnd"/>
      <w:r>
        <w:t xml:space="preserve"> uit les 3) </w:t>
      </w:r>
    </w:p>
    <w:p w14:paraId="3F4E1C9E" w14:textId="59D2851D" w:rsidR="00D852F5" w:rsidRDefault="00D852F5" w:rsidP="00D852F5">
      <w:pPr>
        <w:pStyle w:val="Lijstalinea"/>
        <w:numPr>
          <w:ilvl w:val="0"/>
          <w:numId w:val="2"/>
        </w:numPr>
      </w:pPr>
      <w:r>
        <w:t xml:space="preserve">Geef aan op welk deel van het brein MGV zich richt? (les 2) </w:t>
      </w:r>
    </w:p>
    <w:p w14:paraId="7C498492" w14:textId="3064E46D" w:rsidR="002F7ADE" w:rsidRDefault="002F7ADE" w:rsidP="00D852F5">
      <w:pPr>
        <w:pStyle w:val="Lijstalinea"/>
        <w:numPr>
          <w:ilvl w:val="0"/>
          <w:numId w:val="2"/>
        </w:numPr>
      </w:pPr>
      <w:r>
        <w:t xml:space="preserve">Maak zelf een voorbeeld van een beslissingsbalans en geef aan op welke kolom MGV zich richt? (zie les 2) Uiteraard ander voorbeeld gebruiken. </w:t>
      </w:r>
    </w:p>
    <w:p w14:paraId="299BE551" w14:textId="22CA5FB3" w:rsidR="002F7ADE" w:rsidRDefault="002F7ADE" w:rsidP="00D852F5">
      <w:pPr>
        <w:pStyle w:val="Lijstalinea"/>
        <w:numPr>
          <w:ilvl w:val="0"/>
          <w:numId w:val="2"/>
        </w:numPr>
      </w:pPr>
      <w:r>
        <w:t xml:space="preserve">Leg uit wat SOCA is bij MGV (les 3) </w:t>
      </w:r>
    </w:p>
    <w:p w14:paraId="48C612A5" w14:textId="1069A445" w:rsidR="002F7ADE" w:rsidRDefault="002F7ADE" w:rsidP="00D852F5">
      <w:pPr>
        <w:pStyle w:val="Lijstalinea"/>
        <w:numPr>
          <w:ilvl w:val="0"/>
          <w:numId w:val="2"/>
        </w:numPr>
      </w:pPr>
      <w:r>
        <w:t>Welke 3 competenties uit les 4 ( 2</w:t>
      </w:r>
      <w:r w:rsidRPr="002F7ADE">
        <w:rPr>
          <w:vertAlign w:val="superscript"/>
        </w:rPr>
        <w:t>e</w:t>
      </w:r>
      <w:r>
        <w:t xml:space="preserve"> dia) vind jij heel belangrijk en leg kort uit waarom. </w:t>
      </w:r>
    </w:p>
    <w:p w14:paraId="49834FCD" w14:textId="79E42A3D" w:rsidR="002F7ADE" w:rsidRDefault="002F7ADE" w:rsidP="00D852F5">
      <w:pPr>
        <w:pStyle w:val="Lijstalinea"/>
        <w:numPr>
          <w:ilvl w:val="0"/>
          <w:numId w:val="2"/>
        </w:numPr>
      </w:pPr>
      <w:r>
        <w:t xml:space="preserve">Reflecteer voor jezelf terug op </w:t>
      </w:r>
      <w:r w:rsidR="00E120A9">
        <w:t xml:space="preserve">de lessen </w:t>
      </w:r>
      <w:r>
        <w:t>MGV</w:t>
      </w:r>
      <w:r w:rsidR="00E120A9">
        <w:t xml:space="preserve"> </w:t>
      </w:r>
      <w:proofErr w:type="spellStart"/>
      <w:r w:rsidR="00E120A9">
        <w:t>mbv</w:t>
      </w:r>
      <w:proofErr w:type="spellEnd"/>
      <w:r w:rsidR="00E120A9">
        <w:t xml:space="preserve"> de reflectiecirkel. </w:t>
      </w:r>
    </w:p>
    <w:p w14:paraId="41356431" w14:textId="2DE5CFCF" w:rsidR="00E120A9" w:rsidRDefault="009E6979" w:rsidP="00E120A9">
      <w:pPr>
        <w:pStyle w:val="Lijstalinea"/>
      </w:pPr>
      <w:r>
        <w:rPr>
          <w:noProof/>
        </w:rPr>
        <mc:AlternateContent>
          <mc:Choice Requires="wps">
            <w:drawing>
              <wp:inline distT="0" distB="0" distL="0" distR="0" wp14:anchorId="0B72609A" wp14:editId="5C3F2198">
                <wp:extent cx="304800" cy="304800"/>
                <wp:effectExtent l="0" t="0" r="0" b="0"/>
                <wp:docPr id="1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131E5" id="Rechthoe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620FDD" wp14:editId="6E1CBB73">
            <wp:extent cx="4442896" cy="2962910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055" cy="296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6D06"/>
    <w:multiLevelType w:val="hybridMultilevel"/>
    <w:tmpl w:val="CEB0BD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97A6B"/>
    <w:multiLevelType w:val="hybridMultilevel"/>
    <w:tmpl w:val="0E901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0326">
    <w:abstractNumId w:val="1"/>
  </w:num>
  <w:num w:numId="2" w16cid:durableId="75852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F5"/>
    <w:rsid w:val="002A680A"/>
    <w:rsid w:val="002F7ADE"/>
    <w:rsid w:val="003C59C1"/>
    <w:rsid w:val="00415A2A"/>
    <w:rsid w:val="0083087E"/>
    <w:rsid w:val="009E6979"/>
    <w:rsid w:val="00D004CB"/>
    <w:rsid w:val="00D028D7"/>
    <w:rsid w:val="00D852F5"/>
    <w:rsid w:val="00E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5D63"/>
  <w15:chartTrackingRefBased/>
  <w15:docId w15:val="{85FCD81A-F8A1-4191-82FB-1E60A1DE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6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52F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8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A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8</cp:revision>
  <dcterms:created xsi:type="dcterms:W3CDTF">2023-01-08T16:25:00Z</dcterms:created>
  <dcterms:modified xsi:type="dcterms:W3CDTF">2023-02-08T09:40:00Z</dcterms:modified>
</cp:coreProperties>
</file>